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0" w:type="pct"/>
        <w:tblLook w:val="01E0" w:firstRow="1" w:lastRow="1" w:firstColumn="1" w:lastColumn="1" w:noHBand="0" w:noVBand="0"/>
      </w:tblPr>
      <w:tblGrid>
        <w:gridCol w:w="4635"/>
        <w:gridCol w:w="5819"/>
      </w:tblGrid>
      <w:tr w:rsidR="004D0E86" w:rsidRPr="008562FA" w:rsidTr="004D0E86">
        <w:tc>
          <w:tcPr>
            <w:tcW w:w="2217" w:type="pct"/>
            <w:shd w:val="clear" w:color="auto" w:fill="auto"/>
          </w:tcPr>
          <w:p w:rsidR="004D0E86" w:rsidRPr="008562FA" w:rsidRDefault="004D0E86" w:rsidP="004D0E86">
            <w:pPr>
              <w:pStyle w:val="PlainText"/>
              <w:rPr>
                <w:rFonts w:ascii="Tahoma" w:hAnsi="Tahoma" w:cs="Tahoma"/>
                <w:sz w:val="16"/>
                <w:szCs w:val="16"/>
                <w:lang w:val="es-EC"/>
              </w:rPr>
            </w:pPr>
          </w:p>
        </w:tc>
        <w:tc>
          <w:tcPr>
            <w:tcW w:w="2783" w:type="pct"/>
            <w:shd w:val="clear" w:color="auto" w:fill="auto"/>
          </w:tcPr>
          <w:p w:rsidR="004D0E86" w:rsidRPr="008562FA" w:rsidRDefault="00DB7000" w:rsidP="004D0E86">
            <w:pPr>
              <w:pStyle w:val="PlainText"/>
              <w:jc w:val="right"/>
              <w:rPr>
                <w:rFonts w:ascii="Times New Roman" w:hAnsi="Times New Roman" w:cs="Times New Roman"/>
                <w:lang w:val="es-EC"/>
              </w:rPr>
            </w:pPr>
            <w:hyperlink r:id="rId4" w:history="1">
              <w:r w:rsidR="004D0E86" w:rsidRPr="008562FA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  <w:lang w:val="es-EC"/>
                </w:rPr>
                <w:t>|</w:t>
              </w:r>
              <w:r w:rsidR="004D0E86" w:rsidRPr="008562FA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  <w:lang w:val="es-EC"/>
                </w:rPr>
                <w:t>.</w:t>
              </w:r>
              <w:r w:rsidR="004D0E86" w:rsidRPr="008562FA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  <w:lang w:val="es-EC"/>
                </w:rPr>
                <w:t>palousemindfulness.com</w:t>
              </w:r>
              <w:r w:rsidR="004D0E86" w:rsidRPr="008562FA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  <w:lang w:val="es-EC"/>
                </w:rPr>
                <w:t>..</w:t>
              </w:r>
            </w:hyperlink>
            <w:bookmarkStart w:id="0" w:name="_GoBack"/>
            <w:bookmarkEnd w:id="0"/>
          </w:p>
        </w:tc>
      </w:tr>
    </w:tbl>
    <w:p w:rsidR="00591836" w:rsidRPr="008562FA" w:rsidRDefault="008562FA" w:rsidP="00BB0E4F">
      <w:pPr>
        <w:jc w:val="center"/>
        <w:rPr>
          <w:rFonts w:ascii="Comic Sans MS" w:hAnsi="Comic Sans MS" w:cs="Arial"/>
          <w:b/>
          <w:i/>
          <w:sz w:val="32"/>
          <w:szCs w:val="32"/>
          <w:lang w:val="es-EC"/>
        </w:rPr>
      </w:pPr>
      <w:r w:rsidRPr="008562FA">
        <w:rPr>
          <w:rFonts w:ascii="Comic Sans MS" w:hAnsi="Comic Sans MS" w:cs="Arial"/>
          <w:b/>
          <w:i/>
          <w:sz w:val="32"/>
          <w:szCs w:val="32"/>
          <w:lang w:val="es-EC"/>
        </w:rPr>
        <w:t>Autoevaluación</w:t>
      </w:r>
      <w:r w:rsidR="00963FF8" w:rsidRPr="008562FA">
        <w:rPr>
          <w:rFonts w:ascii="Comic Sans MS" w:hAnsi="Comic Sans MS" w:cs="Arial"/>
          <w:b/>
          <w:i/>
          <w:sz w:val="32"/>
          <w:szCs w:val="32"/>
          <w:lang w:val="es-EC"/>
        </w:rPr>
        <w:t xml:space="preserve"> de m</w:t>
      </w:r>
      <w:r w:rsidR="0049650F" w:rsidRPr="008562FA">
        <w:rPr>
          <w:rFonts w:ascii="Comic Sans MS" w:hAnsi="Comic Sans MS" w:cs="Arial"/>
          <w:b/>
          <w:i/>
          <w:sz w:val="32"/>
          <w:szCs w:val="32"/>
          <w:lang w:val="es-EC"/>
        </w:rPr>
        <w:t>itad de curso</w:t>
      </w:r>
    </w:p>
    <w:p w:rsidR="00561118" w:rsidRPr="008562FA" w:rsidRDefault="00963FF8" w:rsidP="00561118">
      <w:pPr>
        <w:spacing w:before="160" w:after="160"/>
        <w:rPr>
          <w:rFonts w:ascii="Comic Sans MS" w:hAnsi="Comic Sans MS" w:cs="Arial"/>
          <w:i/>
          <w:sz w:val="22"/>
          <w:szCs w:val="22"/>
          <w:lang w:val="es-EC"/>
        </w:rPr>
      </w:pPr>
      <w:r w:rsidRPr="008562FA">
        <w:rPr>
          <w:rFonts w:ascii="Comic Sans MS" w:hAnsi="Comic Sans MS" w:cs="Arial"/>
          <w:sz w:val="22"/>
          <w:szCs w:val="22"/>
          <w:lang w:val="es-EC"/>
        </w:rPr>
        <w:t xml:space="preserve">Hasta ahora, has experimentado las tres </w:t>
      </w:r>
      <w:r w:rsidR="008562FA" w:rsidRPr="008562FA">
        <w:rPr>
          <w:rFonts w:ascii="Comic Sans MS" w:hAnsi="Comic Sans MS" w:cs="Arial"/>
          <w:sz w:val="22"/>
          <w:szCs w:val="22"/>
          <w:lang w:val="es-EC"/>
        </w:rPr>
        <w:t>principales</w:t>
      </w:r>
      <w:r w:rsidRPr="008562FA">
        <w:rPr>
          <w:rFonts w:ascii="Comic Sans MS" w:hAnsi="Comic Sans MS" w:cs="Arial"/>
          <w:sz w:val="22"/>
          <w:szCs w:val="22"/>
          <w:lang w:val="es-EC"/>
        </w:rPr>
        <w:t xml:space="preserve"> pr</w:t>
      </w:r>
      <w:r w:rsidR="0049650F" w:rsidRPr="008562FA">
        <w:rPr>
          <w:rFonts w:ascii="Comic Sans MS" w:hAnsi="Comic Sans MS" w:cs="Arial"/>
          <w:sz w:val="22"/>
          <w:szCs w:val="22"/>
          <w:lang w:val="es-EC"/>
        </w:rPr>
        <w:t>á</w:t>
      </w:r>
      <w:r w:rsidRPr="008562FA">
        <w:rPr>
          <w:rFonts w:ascii="Comic Sans MS" w:hAnsi="Comic Sans MS" w:cs="Arial"/>
          <w:sz w:val="22"/>
          <w:szCs w:val="22"/>
          <w:lang w:val="es-EC"/>
        </w:rPr>
        <w:t>cticas formales</w:t>
      </w:r>
      <w:r w:rsidR="00561118" w:rsidRPr="008562FA">
        <w:rPr>
          <w:rFonts w:ascii="Comic Sans MS" w:hAnsi="Comic Sans MS" w:cs="Arial"/>
          <w:sz w:val="22"/>
          <w:szCs w:val="22"/>
          <w:lang w:val="es-EC"/>
        </w:rPr>
        <w:t xml:space="preserve"> (</w:t>
      </w:r>
      <w:r w:rsidRPr="008562FA">
        <w:rPr>
          <w:rFonts w:ascii="Comic Sans MS" w:hAnsi="Comic Sans MS" w:cs="Arial"/>
          <w:sz w:val="22"/>
          <w:szCs w:val="22"/>
          <w:lang w:val="es-EC"/>
        </w:rPr>
        <w:t>escaneo corporal, meditación sentado, yoga</w:t>
      </w:r>
      <w:r w:rsidR="00561118" w:rsidRPr="008562FA">
        <w:rPr>
          <w:rFonts w:ascii="Comic Sans MS" w:hAnsi="Comic Sans MS" w:cs="Arial"/>
          <w:sz w:val="22"/>
          <w:szCs w:val="22"/>
          <w:lang w:val="es-EC"/>
        </w:rPr>
        <w:t xml:space="preserve">) </w:t>
      </w:r>
      <w:r w:rsidRPr="008562FA">
        <w:rPr>
          <w:rFonts w:ascii="Comic Sans MS" w:hAnsi="Comic Sans MS" w:cs="Arial"/>
          <w:sz w:val="22"/>
          <w:szCs w:val="22"/>
          <w:lang w:val="es-EC"/>
        </w:rPr>
        <w:t>y varias pr</w:t>
      </w:r>
      <w:r w:rsidR="008562FA">
        <w:rPr>
          <w:rFonts w:ascii="Comic Sans MS" w:hAnsi="Comic Sans MS" w:cs="Arial"/>
          <w:sz w:val="22"/>
          <w:szCs w:val="22"/>
          <w:lang w:val="es-EC"/>
        </w:rPr>
        <w:t>á</w:t>
      </w:r>
      <w:r w:rsidRPr="008562FA">
        <w:rPr>
          <w:rFonts w:ascii="Comic Sans MS" w:hAnsi="Comic Sans MS" w:cs="Arial"/>
          <w:sz w:val="22"/>
          <w:szCs w:val="22"/>
          <w:lang w:val="es-EC"/>
        </w:rPr>
        <w:t xml:space="preserve">cticas informales </w:t>
      </w:r>
      <w:r w:rsidR="00561118" w:rsidRPr="008562FA">
        <w:rPr>
          <w:rFonts w:ascii="Comic Sans MS" w:hAnsi="Comic Sans MS" w:cs="Arial"/>
          <w:sz w:val="22"/>
          <w:szCs w:val="22"/>
          <w:lang w:val="es-EC"/>
        </w:rPr>
        <w:t>(</w:t>
      </w:r>
      <w:r w:rsidR="0049650F" w:rsidRPr="008562FA">
        <w:rPr>
          <w:rFonts w:ascii="Comic Sans MS" w:hAnsi="Comic Sans MS" w:cs="Arial"/>
          <w:sz w:val="22"/>
          <w:szCs w:val="22"/>
          <w:lang w:val="es-EC"/>
        </w:rPr>
        <w:t xml:space="preserve">simple </w:t>
      </w:r>
      <w:r w:rsidRPr="008562FA">
        <w:rPr>
          <w:rFonts w:ascii="Comic Sans MS" w:hAnsi="Comic Sans MS" w:cs="Arial"/>
          <w:sz w:val="22"/>
          <w:szCs w:val="22"/>
          <w:lang w:val="es-EC"/>
        </w:rPr>
        <w:t xml:space="preserve">toma de consciencia, comer </w:t>
      </w:r>
      <w:r w:rsidR="008562FA" w:rsidRPr="008562FA">
        <w:rPr>
          <w:rFonts w:ascii="Comic Sans MS" w:hAnsi="Comic Sans MS" w:cs="Arial"/>
          <w:sz w:val="22"/>
          <w:szCs w:val="22"/>
          <w:lang w:val="es-EC"/>
        </w:rPr>
        <w:t>“</w:t>
      </w:r>
      <w:r w:rsidRPr="008562FA">
        <w:rPr>
          <w:rFonts w:ascii="Comic Sans MS" w:hAnsi="Comic Sans MS" w:cs="Arial"/>
          <w:sz w:val="22"/>
          <w:szCs w:val="22"/>
          <w:lang w:val="es-EC"/>
        </w:rPr>
        <w:t>mindfully</w:t>
      </w:r>
      <w:r w:rsidR="008562FA" w:rsidRPr="008562FA">
        <w:rPr>
          <w:rFonts w:ascii="Comic Sans MS" w:hAnsi="Comic Sans MS" w:cs="Arial"/>
          <w:sz w:val="22"/>
          <w:szCs w:val="22"/>
          <w:lang w:val="es-EC"/>
        </w:rPr>
        <w:t>”</w:t>
      </w:r>
      <w:r w:rsidRPr="008562FA">
        <w:rPr>
          <w:rFonts w:ascii="Comic Sans MS" w:hAnsi="Comic Sans MS" w:cs="Arial"/>
          <w:sz w:val="22"/>
          <w:szCs w:val="22"/>
          <w:lang w:val="es-EC"/>
        </w:rPr>
        <w:t xml:space="preserve">, toma de consciencia de experiencias agradables/desagradables, STOP/espacio de un minuto para la respiración). </w:t>
      </w: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Aunque esto no lo vas a compartir con nadie, </w:t>
      </w:r>
      <w:r w:rsidR="008562FA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en este punto </w:t>
      </w: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podría ser útil efectivamente escribir tus pensamientos </w:t>
      </w:r>
      <w:r w:rsidR="0049650F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para </w:t>
      </w:r>
      <w:r w:rsidR="008562FA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reflexionar</w:t>
      </w: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 sobre tu aprendizaje personal igual que de las cosas con las que aún </w:t>
      </w:r>
      <w:r w:rsidR="008562FA">
        <w:rPr>
          <w:rFonts w:ascii="Comic Sans MS" w:hAnsi="Comic Sans MS" w:cs="Arial"/>
          <w:b/>
          <w:i/>
          <w:sz w:val="22"/>
          <w:szCs w:val="22"/>
          <w:lang w:val="es-EC"/>
        </w:rPr>
        <w:t>tienes que esforzarte</w:t>
      </w:r>
      <w:r w:rsidR="004F683A" w:rsidRPr="008562FA">
        <w:rPr>
          <w:rFonts w:ascii="Comic Sans MS" w:hAnsi="Comic Sans MS" w:cs="Arial"/>
          <w:i/>
          <w:sz w:val="22"/>
          <w:szCs w:val="22"/>
          <w:lang w:val="es-EC"/>
        </w:rPr>
        <w:t>.</w:t>
      </w:r>
      <w:r w:rsidR="005340DD" w:rsidRPr="008562FA">
        <w:rPr>
          <w:rFonts w:ascii="Comic Sans MS" w:hAnsi="Comic Sans MS" w:cs="Arial"/>
          <w:i/>
          <w:sz w:val="22"/>
          <w:szCs w:val="22"/>
          <w:lang w:val="es-EC"/>
        </w:rPr>
        <w:t xml:space="preserve"> </w:t>
      </w:r>
      <w:r w:rsidRPr="008562FA">
        <w:rPr>
          <w:rFonts w:ascii="Comic Sans MS" w:hAnsi="Comic Sans MS" w:cs="Arial"/>
          <w:i/>
          <w:sz w:val="22"/>
          <w:szCs w:val="22"/>
          <w:lang w:val="es-EC"/>
        </w:rPr>
        <w:t>Un resultado probable de esta toma de consciencia y apreciación activa será un fortalecimiento y refuerzo que se puede llevar naturalmente hasta el final d</w:t>
      </w:r>
      <w:r w:rsidR="0049650F" w:rsidRPr="008562FA">
        <w:rPr>
          <w:rFonts w:ascii="Comic Sans MS" w:hAnsi="Comic Sans MS" w:cs="Arial"/>
          <w:i/>
          <w:sz w:val="22"/>
          <w:szCs w:val="22"/>
          <w:lang w:val="es-EC"/>
        </w:rPr>
        <w:t>e</w:t>
      </w:r>
      <w:r w:rsidRPr="008562FA">
        <w:rPr>
          <w:rFonts w:ascii="Comic Sans MS" w:hAnsi="Comic Sans MS" w:cs="Arial"/>
          <w:i/>
          <w:sz w:val="22"/>
          <w:szCs w:val="22"/>
          <w:lang w:val="es-EC"/>
        </w:rPr>
        <w:t xml:space="preserve"> este curso y más allá. </w:t>
      </w:r>
    </w:p>
    <w:p w:rsidR="00C25B1B" w:rsidRPr="008562FA" w:rsidRDefault="00C25B1B" w:rsidP="00E216A3">
      <w:pPr>
        <w:spacing w:before="160" w:after="160"/>
        <w:rPr>
          <w:rFonts w:ascii="Comic Sans MS" w:hAnsi="Comic Sans MS" w:cs="Arial"/>
          <w:sz w:val="22"/>
          <w:szCs w:val="22"/>
          <w:lang w:val="es-EC"/>
        </w:rPr>
      </w:pPr>
    </w:p>
    <w:p w:rsidR="00C25B1B" w:rsidRPr="008562FA" w:rsidRDefault="0049650F" w:rsidP="00C25B1B">
      <w:pPr>
        <w:spacing w:before="160" w:after="160"/>
        <w:rPr>
          <w:rFonts w:ascii="Comic Sans MS" w:hAnsi="Comic Sans MS" w:cs="Arial"/>
          <w:i/>
          <w:sz w:val="22"/>
          <w:szCs w:val="22"/>
          <w:lang w:val="es-EC"/>
        </w:rPr>
      </w:pP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¿Notas algo que ya está empezando a suceder</w:t>
      </w:r>
      <w:r w:rsidR="00C25B1B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?</w:t>
      </w:r>
      <w:r w:rsidR="00C52F8E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 </w:t>
      </w: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¿Hay algo que te alienta</w:t>
      </w:r>
      <w:r w:rsidR="00C52F8E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?</w:t>
      </w:r>
      <w:r w:rsidR="004F683A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 </w:t>
      </w:r>
    </w:p>
    <w:p w:rsidR="00C25B1B" w:rsidRPr="008562F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A96B3A" w:rsidRPr="008562F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A96B3A" w:rsidRPr="008562F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C25B1B" w:rsidRPr="008562F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C25B1B" w:rsidRPr="008562F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C25B1B" w:rsidRPr="008562F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es-EC"/>
        </w:rPr>
      </w:pPr>
    </w:p>
    <w:p w:rsidR="00C25B1B" w:rsidRPr="008562FA" w:rsidRDefault="00C25B1B" w:rsidP="00C25B1B">
      <w:pPr>
        <w:spacing w:before="160" w:after="160"/>
        <w:rPr>
          <w:rFonts w:ascii="Comic Sans MS" w:hAnsi="Comic Sans MS" w:cs="Arial"/>
          <w:sz w:val="22"/>
          <w:szCs w:val="22"/>
          <w:lang w:val="es-EC"/>
        </w:rPr>
      </w:pPr>
    </w:p>
    <w:p w:rsidR="00C25B1B" w:rsidRPr="008562FA" w:rsidRDefault="0049650F" w:rsidP="00C25B1B">
      <w:pPr>
        <w:spacing w:before="160" w:after="160"/>
        <w:rPr>
          <w:rFonts w:ascii="Comic Sans MS" w:hAnsi="Comic Sans MS" w:cs="Arial"/>
          <w:b/>
          <w:i/>
          <w:sz w:val="22"/>
          <w:szCs w:val="22"/>
          <w:lang w:val="es-EC"/>
        </w:rPr>
      </w:pP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¿Hay algo que todavía no sucede… con lo que </w:t>
      </w:r>
      <w:r w:rsidR="008562FA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todavía</w:t>
      </w: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 tienes que esforzarte</w:t>
      </w:r>
      <w:r w:rsidR="00C25B1B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? </w:t>
      </w:r>
    </w:p>
    <w:p w:rsidR="00C25B1B" w:rsidRPr="008562F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C25B1B" w:rsidRPr="008562F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A96B3A" w:rsidRPr="008562F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A96B3A" w:rsidRPr="008562FA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C25B1B" w:rsidRPr="008562F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C25B1B" w:rsidRPr="008562FA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es-EC"/>
        </w:rPr>
      </w:pPr>
    </w:p>
    <w:p w:rsidR="004F683A" w:rsidRPr="008562FA" w:rsidRDefault="0049650F" w:rsidP="004F683A">
      <w:pPr>
        <w:spacing w:before="160" w:after="160"/>
        <w:rPr>
          <w:rFonts w:ascii="Comic Sans MS" w:hAnsi="Comic Sans MS" w:cs="Arial"/>
          <w:b/>
          <w:i/>
          <w:sz w:val="22"/>
          <w:szCs w:val="22"/>
          <w:lang w:val="es-EC"/>
        </w:rPr>
      </w:pP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Toma un momento para ver si puedes recordar un incidente específico en tu vida que sobresale y qu</w:t>
      </w:r>
      <w:r w:rsidR="008562FA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e,</w:t>
      </w: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 de alguna manera</w:t>
      </w:r>
      <w:r w:rsidR="008562FA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,</w:t>
      </w: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 se relaciona al trabajo que has hecho hasta ahora en este curso (si no viene a tu mente inmediatamente ningún incidente, podrías revisar tus hojas de práctica informales). ¿Cuál fue la situación y qué </w:t>
      </w:r>
      <w:r w:rsidR="008562FA" w:rsidRPr="008562FA">
        <w:rPr>
          <w:rFonts w:ascii="Comic Sans MS" w:hAnsi="Comic Sans MS" w:cs="Arial"/>
          <w:b/>
          <w:i/>
          <w:sz w:val="22"/>
          <w:szCs w:val="22"/>
          <w:lang w:val="es-EC"/>
        </w:rPr>
        <w:t>sucedió</w:t>
      </w:r>
      <w:r w:rsidRPr="008562FA">
        <w:rPr>
          <w:rFonts w:ascii="Comic Sans MS" w:hAnsi="Comic Sans MS" w:cs="Arial"/>
          <w:b/>
          <w:i/>
          <w:sz w:val="22"/>
          <w:szCs w:val="22"/>
          <w:lang w:val="es-EC"/>
        </w:rPr>
        <w:t xml:space="preserve">? </w:t>
      </w: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4F683A" w:rsidRPr="008562FA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es-EC"/>
        </w:rPr>
      </w:pPr>
    </w:p>
    <w:p w:rsidR="00B771C6" w:rsidRPr="008562FA" w:rsidRDefault="00B771C6" w:rsidP="00C25B1B">
      <w:pPr>
        <w:spacing w:before="160" w:after="160"/>
        <w:rPr>
          <w:rFonts w:ascii="Comic Sans MS" w:hAnsi="Comic Sans MS"/>
          <w:sz w:val="22"/>
          <w:szCs w:val="22"/>
          <w:lang w:val="es-EC"/>
        </w:rPr>
      </w:pPr>
    </w:p>
    <w:sectPr w:rsidR="00B771C6" w:rsidRPr="008562FA" w:rsidSect="000D320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B0"/>
    <w:rsid w:val="000001F9"/>
    <w:rsid w:val="00010C72"/>
    <w:rsid w:val="00034B2B"/>
    <w:rsid w:val="00044DDC"/>
    <w:rsid w:val="00053437"/>
    <w:rsid w:val="00061432"/>
    <w:rsid w:val="000D320C"/>
    <w:rsid w:val="000F6EE7"/>
    <w:rsid w:val="00192FB3"/>
    <w:rsid w:val="001C0279"/>
    <w:rsid w:val="001E0141"/>
    <w:rsid w:val="001E418F"/>
    <w:rsid w:val="001F7A59"/>
    <w:rsid w:val="0020366D"/>
    <w:rsid w:val="00212194"/>
    <w:rsid w:val="00221616"/>
    <w:rsid w:val="00251BE4"/>
    <w:rsid w:val="00255F4F"/>
    <w:rsid w:val="002C79D4"/>
    <w:rsid w:val="00325A6C"/>
    <w:rsid w:val="003F1098"/>
    <w:rsid w:val="004064E5"/>
    <w:rsid w:val="00435DA8"/>
    <w:rsid w:val="004546BF"/>
    <w:rsid w:val="00464EFD"/>
    <w:rsid w:val="00473B5D"/>
    <w:rsid w:val="00484870"/>
    <w:rsid w:val="0049650F"/>
    <w:rsid w:val="00497BC9"/>
    <w:rsid w:val="004D0E86"/>
    <w:rsid w:val="004E1BC0"/>
    <w:rsid w:val="004E400C"/>
    <w:rsid w:val="004F4075"/>
    <w:rsid w:val="004F683A"/>
    <w:rsid w:val="0052099B"/>
    <w:rsid w:val="005340DD"/>
    <w:rsid w:val="005509E9"/>
    <w:rsid w:val="00553D75"/>
    <w:rsid w:val="00561118"/>
    <w:rsid w:val="00566ADE"/>
    <w:rsid w:val="0057004C"/>
    <w:rsid w:val="00591836"/>
    <w:rsid w:val="00592167"/>
    <w:rsid w:val="0059231F"/>
    <w:rsid w:val="005A59DC"/>
    <w:rsid w:val="005B1C0C"/>
    <w:rsid w:val="005B23F5"/>
    <w:rsid w:val="005D3FA0"/>
    <w:rsid w:val="00683E78"/>
    <w:rsid w:val="00691A79"/>
    <w:rsid w:val="006C31D6"/>
    <w:rsid w:val="006C6A04"/>
    <w:rsid w:val="006E577A"/>
    <w:rsid w:val="006F546C"/>
    <w:rsid w:val="006F7394"/>
    <w:rsid w:val="007229AD"/>
    <w:rsid w:val="0077043D"/>
    <w:rsid w:val="0077342D"/>
    <w:rsid w:val="00781460"/>
    <w:rsid w:val="0078599F"/>
    <w:rsid w:val="007B6CED"/>
    <w:rsid w:val="007F2824"/>
    <w:rsid w:val="007F6D91"/>
    <w:rsid w:val="008562FA"/>
    <w:rsid w:val="00883DB0"/>
    <w:rsid w:val="00893806"/>
    <w:rsid w:val="008A39BA"/>
    <w:rsid w:val="008A52B3"/>
    <w:rsid w:val="00917181"/>
    <w:rsid w:val="00950C49"/>
    <w:rsid w:val="00963FF8"/>
    <w:rsid w:val="009958E2"/>
    <w:rsid w:val="00A2437B"/>
    <w:rsid w:val="00A25B1E"/>
    <w:rsid w:val="00A3176E"/>
    <w:rsid w:val="00A35D5D"/>
    <w:rsid w:val="00A52D94"/>
    <w:rsid w:val="00A6596A"/>
    <w:rsid w:val="00A90C47"/>
    <w:rsid w:val="00A96B3A"/>
    <w:rsid w:val="00B37E4C"/>
    <w:rsid w:val="00B771C6"/>
    <w:rsid w:val="00B84725"/>
    <w:rsid w:val="00BB0E4F"/>
    <w:rsid w:val="00C2262B"/>
    <w:rsid w:val="00C25B1B"/>
    <w:rsid w:val="00C357D9"/>
    <w:rsid w:val="00C409A7"/>
    <w:rsid w:val="00C52F8E"/>
    <w:rsid w:val="00C561AA"/>
    <w:rsid w:val="00C86285"/>
    <w:rsid w:val="00CA1F39"/>
    <w:rsid w:val="00CB0408"/>
    <w:rsid w:val="00CF205C"/>
    <w:rsid w:val="00D05E46"/>
    <w:rsid w:val="00D3410F"/>
    <w:rsid w:val="00D41817"/>
    <w:rsid w:val="00D42228"/>
    <w:rsid w:val="00D6451D"/>
    <w:rsid w:val="00D71515"/>
    <w:rsid w:val="00D7304B"/>
    <w:rsid w:val="00D76DAD"/>
    <w:rsid w:val="00DB7000"/>
    <w:rsid w:val="00DC7773"/>
    <w:rsid w:val="00E03B0C"/>
    <w:rsid w:val="00E16511"/>
    <w:rsid w:val="00E216A3"/>
    <w:rsid w:val="00E27875"/>
    <w:rsid w:val="00E310DE"/>
    <w:rsid w:val="00E80560"/>
    <w:rsid w:val="00E9754C"/>
    <w:rsid w:val="00E97E32"/>
    <w:rsid w:val="00EC50F0"/>
    <w:rsid w:val="00EE4DE7"/>
    <w:rsid w:val="00EF2E12"/>
    <w:rsid w:val="00F016A7"/>
    <w:rsid w:val="00F200C5"/>
    <w:rsid w:val="00F569D5"/>
    <w:rsid w:val="00FD78A0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D02C3-FDEB-4308-BC69-02AFF6C4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69D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ind w:left="360"/>
      <w:outlineLvl w:val="1"/>
    </w:pPr>
    <w:rPr>
      <w:sz w:val="22"/>
    </w:rPr>
  </w:style>
  <w:style w:type="paragraph" w:styleId="Heading3">
    <w:name w:val="heading 3"/>
    <w:basedOn w:val="Normal"/>
    <w:next w:val="NormalIndent"/>
    <w:qFormat/>
    <w:pPr>
      <w:ind w:left="720"/>
      <w:outlineLvl w:val="2"/>
    </w:pPr>
    <w:rPr>
      <w:sz w:val="22"/>
    </w:rPr>
  </w:style>
  <w:style w:type="paragraph" w:styleId="Heading4">
    <w:name w:val="heading 4"/>
    <w:basedOn w:val="Normal"/>
    <w:next w:val="NormalIndent"/>
    <w:qFormat/>
    <w:pPr>
      <w:ind w:left="1080"/>
      <w:outlineLvl w:val="3"/>
    </w:pPr>
    <w:rPr>
      <w:sz w:val="22"/>
    </w:rPr>
  </w:style>
  <w:style w:type="paragraph" w:styleId="Heading5">
    <w:name w:val="heading 5"/>
    <w:basedOn w:val="Normal"/>
    <w:next w:val="NormalIndent"/>
    <w:qFormat/>
    <w:pPr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Indent"/>
    <w:qFormat/>
    <w:pPr>
      <w:ind w:left="1800"/>
      <w:outlineLvl w:val="5"/>
    </w:pPr>
    <w:rPr>
      <w:sz w:val="22"/>
    </w:rPr>
  </w:style>
  <w:style w:type="paragraph" w:styleId="Heading7">
    <w:name w:val="heading 7"/>
    <w:basedOn w:val="Normal"/>
    <w:next w:val="NormalIndent"/>
    <w:qFormat/>
    <w:pPr>
      <w:ind w:left="2160"/>
      <w:outlineLvl w:val="6"/>
    </w:pPr>
    <w:rPr>
      <w:sz w:val="22"/>
    </w:rPr>
  </w:style>
  <w:style w:type="paragraph" w:styleId="Heading8">
    <w:name w:val="heading 8"/>
    <w:basedOn w:val="Normal"/>
    <w:next w:val="NormalIndent"/>
    <w:qFormat/>
    <w:pPr>
      <w:ind w:left="2520"/>
      <w:outlineLvl w:val="7"/>
    </w:pPr>
    <w:rPr>
      <w:sz w:val="22"/>
    </w:rPr>
  </w:style>
  <w:style w:type="paragraph" w:styleId="Heading9">
    <w:name w:val="heading 9"/>
    <w:basedOn w:val="Normal"/>
    <w:next w:val="NormalIndent"/>
    <w:qFormat/>
    <w:pPr>
      <w:ind w:left="288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1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65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16511"/>
    <w:rPr>
      <w:rFonts w:ascii="Courier New" w:hAnsi="Courier New" w:cs="Courier New"/>
    </w:rPr>
  </w:style>
  <w:style w:type="character" w:styleId="Hyperlink">
    <w:name w:val="Hyperlink"/>
    <w:rsid w:val="00E16511"/>
    <w:rPr>
      <w:color w:val="0000FF"/>
      <w:u w:val="single"/>
    </w:rPr>
  </w:style>
  <w:style w:type="paragraph" w:styleId="NormalIndent">
    <w:name w:val="Normal Indent"/>
    <w:basedOn w:val="Normal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B77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Dell Computer Corporation</Company>
  <LinksUpToDate>false</LinksUpToDate>
  <CharactersWithSpaces>1321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http://palousemindfulness.com/docs/gettingstarted.html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3</cp:revision>
  <cp:lastPrinted>2013-03-13T22:29:00Z</cp:lastPrinted>
  <dcterms:created xsi:type="dcterms:W3CDTF">2019-04-07T18:15:00Z</dcterms:created>
  <dcterms:modified xsi:type="dcterms:W3CDTF">2019-04-07T18:15:00Z</dcterms:modified>
</cp:coreProperties>
</file>